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A66F4" w14:textId="77777777" w:rsidR="00B40771" w:rsidRPr="00977792" w:rsidRDefault="00977792" w:rsidP="00977792">
      <w:pPr>
        <w:spacing w:before="0" w:beforeAutospacing="0" w:after="0" w:afterAutospacing="0"/>
        <w:jc w:val="center"/>
        <w:rPr>
          <w:rFonts w:cstheme="minorHAnsi"/>
          <w:i/>
        </w:rPr>
      </w:pPr>
      <w:r w:rsidRPr="00977792">
        <w:rPr>
          <w:rFonts w:cstheme="minorHAnsi"/>
          <w:i/>
        </w:rPr>
        <w:t>a note from</w:t>
      </w:r>
    </w:p>
    <w:p w14:paraId="31FA66F5" w14:textId="77777777" w:rsidR="000F6A27" w:rsidRDefault="00190B11" w:rsidP="00977792">
      <w:pPr>
        <w:spacing w:before="0" w:beforeAutospacing="0" w:after="0" w:afterAutospacing="0"/>
        <w:jc w:val="center"/>
        <w:rPr>
          <w:rFonts w:ascii="Antique Olive" w:hAnsi="Antique Olive"/>
          <w:b/>
          <w:u w:val="single"/>
        </w:rPr>
      </w:pPr>
      <w:r w:rsidRPr="00190B11">
        <w:rPr>
          <w:rFonts w:ascii="Antique Olive" w:hAnsi="Antique Olive"/>
          <w:b/>
          <w:u w:val="single"/>
        </w:rPr>
        <w:t>ONE CHARLESTON PLACE HOMEOWNER’S ASSOCIATION</w:t>
      </w:r>
    </w:p>
    <w:p w14:paraId="31FA66F6" w14:textId="77777777" w:rsidR="00190B11" w:rsidRDefault="00190B11" w:rsidP="00190B11">
      <w:pPr>
        <w:rPr>
          <w:rFonts w:cstheme="minorHAnsi"/>
        </w:rPr>
      </w:pPr>
      <w:r>
        <w:rPr>
          <w:rFonts w:cstheme="minorHAnsi"/>
        </w:rPr>
        <w:t xml:space="preserve">Thank you for being a guest of ONE CHARLESTON PLACE.  </w:t>
      </w:r>
      <w:r w:rsidR="007552C9">
        <w:rPr>
          <w:rFonts w:cstheme="minorHAnsi"/>
        </w:rPr>
        <w:t xml:space="preserve">  </w:t>
      </w:r>
      <w:r>
        <w:rPr>
          <w:rFonts w:cstheme="minorHAnsi"/>
        </w:rPr>
        <w:t xml:space="preserve">Each of the </w:t>
      </w:r>
      <w:r w:rsidR="007552C9">
        <w:rPr>
          <w:rFonts w:cstheme="minorHAnsi"/>
        </w:rPr>
        <w:t xml:space="preserve">homes in </w:t>
      </w:r>
      <w:r>
        <w:rPr>
          <w:rFonts w:cstheme="minorHAnsi"/>
        </w:rPr>
        <w:t xml:space="preserve">OCP are individually owned, operated and maintained.  </w:t>
      </w:r>
      <w:r w:rsidR="007552C9">
        <w:rPr>
          <w:rFonts w:cstheme="minorHAnsi"/>
        </w:rPr>
        <w:t>T</w:t>
      </w:r>
      <w:r>
        <w:rPr>
          <w:rFonts w:cstheme="minorHAnsi"/>
        </w:rPr>
        <w:t xml:space="preserve">he common areas of lawn, pool and parking lot are </w:t>
      </w:r>
      <w:r w:rsidR="002128F5">
        <w:rPr>
          <w:rFonts w:cstheme="minorHAnsi"/>
        </w:rPr>
        <w:t xml:space="preserve">provided and maintained by </w:t>
      </w:r>
      <w:r>
        <w:rPr>
          <w:rFonts w:cstheme="minorHAnsi"/>
        </w:rPr>
        <w:t xml:space="preserve">the </w:t>
      </w:r>
      <w:r w:rsidR="00C56A5B">
        <w:rPr>
          <w:rFonts w:cstheme="minorHAnsi"/>
        </w:rPr>
        <w:t xml:space="preserve">owner’s </w:t>
      </w:r>
      <w:r>
        <w:rPr>
          <w:rFonts w:cstheme="minorHAnsi"/>
        </w:rPr>
        <w:t>joint efforts through our Home Owner’s association.</w:t>
      </w:r>
    </w:p>
    <w:p w14:paraId="31FA66F7" w14:textId="77777777" w:rsidR="00E378A1" w:rsidRDefault="00190B11" w:rsidP="00190B11">
      <w:pPr>
        <w:rPr>
          <w:rFonts w:cstheme="minorHAnsi"/>
        </w:rPr>
      </w:pPr>
      <w:r>
        <w:rPr>
          <w:rFonts w:cstheme="minorHAnsi"/>
        </w:rPr>
        <w:t xml:space="preserve">The members of the HOA take great pride in providing high quality amenities in </w:t>
      </w:r>
      <w:r w:rsidR="00C56A5B">
        <w:rPr>
          <w:rFonts w:cstheme="minorHAnsi"/>
        </w:rPr>
        <w:t>the</w:t>
      </w:r>
      <w:r w:rsidR="00783AE9">
        <w:rPr>
          <w:rFonts w:cstheme="minorHAnsi"/>
        </w:rPr>
        <w:t xml:space="preserve"> common areas.  Your efforts to </w:t>
      </w:r>
      <w:r w:rsidR="00AD229E">
        <w:rPr>
          <w:rFonts w:cstheme="minorHAnsi"/>
        </w:rPr>
        <w:t>make</w:t>
      </w:r>
      <w:r>
        <w:rPr>
          <w:rFonts w:cstheme="minorHAnsi"/>
        </w:rPr>
        <w:t xml:space="preserve"> sure no one abuses the property during your stay will help us continue</w:t>
      </w:r>
      <w:r w:rsidR="007552C9">
        <w:rPr>
          <w:rFonts w:cstheme="minorHAnsi"/>
        </w:rPr>
        <w:t xml:space="preserve"> to </w:t>
      </w:r>
      <w:r>
        <w:rPr>
          <w:rFonts w:cstheme="minorHAnsi"/>
        </w:rPr>
        <w:t>meet the high standards you deserve and expect</w:t>
      </w:r>
      <w:r w:rsidR="00C56A5B">
        <w:rPr>
          <w:rFonts w:cstheme="minorHAnsi"/>
        </w:rPr>
        <w:t>.</w:t>
      </w:r>
      <w:r>
        <w:rPr>
          <w:rFonts w:cstheme="minorHAnsi"/>
        </w:rPr>
        <w:t xml:space="preserve">  </w:t>
      </w:r>
    </w:p>
    <w:p w14:paraId="31FA66F8" w14:textId="77777777" w:rsidR="00190B11" w:rsidRDefault="00190B11" w:rsidP="00190B11">
      <w:pPr>
        <w:rPr>
          <w:rFonts w:cstheme="minorHAnsi"/>
        </w:rPr>
      </w:pPr>
      <w:r>
        <w:rPr>
          <w:rFonts w:cstheme="minorHAnsi"/>
        </w:rPr>
        <w:t>We’d lik</w:t>
      </w:r>
      <w:r w:rsidR="00E378A1">
        <w:rPr>
          <w:rFonts w:cstheme="minorHAnsi"/>
        </w:rPr>
        <w:t>e to ask you to be on the look</w:t>
      </w:r>
      <w:r>
        <w:rPr>
          <w:rFonts w:cstheme="minorHAnsi"/>
        </w:rPr>
        <w:t xml:space="preserve">out for a few things while you’re here and to </w:t>
      </w:r>
      <w:r w:rsidR="004D5949">
        <w:rPr>
          <w:rFonts w:cstheme="minorHAnsi"/>
        </w:rPr>
        <w:t xml:space="preserve">immediately </w:t>
      </w:r>
      <w:r>
        <w:rPr>
          <w:rFonts w:cstheme="minorHAnsi"/>
        </w:rPr>
        <w:t xml:space="preserve">report </w:t>
      </w:r>
      <w:r w:rsidR="00B93239">
        <w:rPr>
          <w:rFonts w:cstheme="minorHAnsi"/>
        </w:rPr>
        <w:t xml:space="preserve">to your property manager </w:t>
      </w:r>
      <w:r>
        <w:rPr>
          <w:rFonts w:cstheme="minorHAnsi"/>
        </w:rPr>
        <w:t xml:space="preserve">any detrimental activity you observe </w:t>
      </w:r>
      <w:r w:rsidR="004D5949">
        <w:rPr>
          <w:rFonts w:cstheme="minorHAnsi"/>
        </w:rPr>
        <w:t>during your sta</w:t>
      </w:r>
      <w:r w:rsidR="00B93239">
        <w:rPr>
          <w:rFonts w:cstheme="minorHAnsi"/>
        </w:rPr>
        <w:t>y.</w:t>
      </w:r>
      <w:r w:rsidR="00E378A1">
        <w:rPr>
          <w:rFonts w:cstheme="minorHAnsi"/>
        </w:rPr>
        <w:t xml:space="preserve">  Please report ANY activity by outsiders or other guests that you think detract from the experience of </w:t>
      </w:r>
      <w:r w:rsidR="00622AFE">
        <w:rPr>
          <w:rFonts w:cstheme="minorHAnsi"/>
        </w:rPr>
        <w:t xml:space="preserve">fully </w:t>
      </w:r>
      <w:r w:rsidR="00271ECE">
        <w:rPr>
          <w:rFonts w:cstheme="minorHAnsi"/>
        </w:rPr>
        <w:t>enjoying OCP</w:t>
      </w:r>
      <w:r w:rsidR="004D5949">
        <w:rPr>
          <w:rFonts w:cstheme="minorHAnsi"/>
        </w:rPr>
        <w:t xml:space="preserve">, but </w:t>
      </w:r>
      <w:r w:rsidR="00E378A1">
        <w:rPr>
          <w:rFonts w:cstheme="minorHAnsi"/>
        </w:rPr>
        <w:t xml:space="preserve">please be </w:t>
      </w:r>
      <w:r w:rsidR="004D5949">
        <w:rPr>
          <w:rFonts w:cstheme="minorHAnsi"/>
        </w:rPr>
        <w:t>specifically aware</w:t>
      </w:r>
      <w:r w:rsidR="00E378A1">
        <w:rPr>
          <w:rFonts w:cstheme="minorHAnsi"/>
        </w:rPr>
        <w:t xml:space="preserve"> and report any violations of the following guidelines:</w:t>
      </w:r>
    </w:p>
    <w:p w14:paraId="31FA66F9" w14:textId="77777777" w:rsidR="00AF11D0" w:rsidRDefault="00AF11D0" w:rsidP="00AF11D0">
      <w:pPr>
        <w:pStyle w:val="ListParagraph"/>
        <w:numPr>
          <w:ilvl w:val="0"/>
          <w:numId w:val="1"/>
        </w:numPr>
        <w:rPr>
          <w:rFonts w:cstheme="minorHAnsi"/>
        </w:rPr>
      </w:pPr>
      <w:r w:rsidRPr="00AF11D0">
        <w:rPr>
          <w:rFonts w:cstheme="minorHAnsi"/>
          <w:b/>
        </w:rPr>
        <w:t>PARK ONLY IN YOUR DESIGNATED SPACE</w:t>
      </w:r>
      <w:r w:rsidR="002C2082">
        <w:rPr>
          <w:rFonts w:cstheme="minorHAnsi"/>
          <w:b/>
        </w:rPr>
        <w:t>S</w:t>
      </w:r>
      <w:r>
        <w:rPr>
          <w:rFonts w:cstheme="minorHAnsi"/>
        </w:rPr>
        <w:t xml:space="preserve"> – Each unit has two </w:t>
      </w:r>
      <w:r w:rsidR="002C2082">
        <w:rPr>
          <w:rFonts w:cstheme="minorHAnsi"/>
        </w:rPr>
        <w:t xml:space="preserve">clearly marked </w:t>
      </w:r>
      <w:r>
        <w:rPr>
          <w:rFonts w:cstheme="minorHAnsi"/>
        </w:rPr>
        <w:t xml:space="preserve">parking spaces.  Parking in the space of another unit can inconvenience the </w:t>
      </w:r>
      <w:r w:rsidR="002C2082">
        <w:rPr>
          <w:rFonts w:cstheme="minorHAnsi"/>
        </w:rPr>
        <w:t>guest in</w:t>
      </w:r>
      <w:r>
        <w:rPr>
          <w:rFonts w:cstheme="minorHAnsi"/>
        </w:rPr>
        <w:t xml:space="preserve"> that unit.  Guests occasionally arrive in the middle of the night and it’s frustrating to do so</w:t>
      </w:r>
      <w:r w:rsidR="002C2082">
        <w:rPr>
          <w:rFonts w:cstheme="minorHAnsi"/>
        </w:rPr>
        <w:t xml:space="preserve">, or to return </w:t>
      </w:r>
      <w:r>
        <w:rPr>
          <w:rFonts w:cstheme="minorHAnsi"/>
        </w:rPr>
        <w:t>to the property during the day</w:t>
      </w:r>
      <w:r w:rsidR="002C2082">
        <w:rPr>
          <w:rFonts w:cstheme="minorHAnsi"/>
        </w:rPr>
        <w:t>,</w:t>
      </w:r>
      <w:r>
        <w:rPr>
          <w:rFonts w:cstheme="minorHAnsi"/>
        </w:rPr>
        <w:t xml:space="preserve"> only to find your designated parking spot </w:t>
      </w:r>
      <w:r w:rsidR="002C2082">
        <w:rPr>
          <w:rFonts w:cstheme="minorHAnsi"/>
        </w:rPr>
        <w:t>occupied.</w:t>
      </w:r>
      <w:r>
        <w:rPr>
          <w:rFonts w:cstheme="minorHAnsi"/>
        </w:rPr>
        <w:t xml:space="preserve">  Please be courteous to other guests by parking only in your designated spots.</w:t>
      </w:r>
    </w:p>
    <w:p w14:paraId="31FA66FA" w14:textId="77777777" w:rsidR="00AF11D0" w:rsidRPr="00AF11D0" w:rsidRDefault="00AF11D0" w:rsidP="00AF11D0">
      <w:pPr>
        <w:pStyle w:val="ListParagraph"/>
        <w:ind w:left="1080"/>
        <w:rPr>
          <w:rFonts w:cstheme="minorHAnsi"/>
        </w:rPr>
      </w:pPr>
    </w:p>
    <w:p w14:paraId="31FA66FB" w14:textId="77777777" w:rsidR="00E378A1" w:rsidRDefault="00E378A1" w:rsidP="00E378A1">
      <w:pPr>
        <w:pStyle w:val="ListParagraph"/>
        <w:numPr>
          <w:ilvl w:val="0"/>
          <w:numId w:val="1"/>
        </w:numPr>
        <w:rPr>
          <w:rFonts w:cstheme="minorHAnsi"/>
        </w:rPr>
      </w:pPr>
      <w:r w:rsidRPr="00E378A1">
        <w:rPr>
          <w:rFonts w:cstheme="minorHAnsi"/>
          <w:b/>
        </w:rPr>
        <w:t>NO PETS IN THE POOL AREA</w:t>
      </w:r>
      <w:r w:rsidR="002C2082">
        <w:rPr>
          <w:rFonts w:cstheme="minorHAnsi"/>
        </w:rPr>
        <w:t xml:space="preserve"> – T</w:t>
      </w:r>
      <w:r>
        <w:rPr>
          <w:rFonts w:cstheme="minorHAnsi"/>
        </w:rPr>
        <w:t xml:space="preserve">his helps insure the enjoyment of the pool area by all guests.  Occasionally a guest may walk through the pool area on their way to the beach with a pet properly secured on a leash in a manner that is not disruptive to other guests.  Please use your judgement about reporting this type of violation.  But please DO report </w:t>
      </w:r>
      <w:r w:rsidR="004D5949">
        <w:rPr>
          <w:rFonts w:cstheme="minorHAnsi"/>
        </w:rPr>
        <w:t xml:space="preserve">a </w:t>
      </w:r>
      <w:r>
        <w:rPr>
          <w:rFonts w:cstheme="minorHAnsi"/>
        </w:rPr>
        <w:t xml:space="preserve">guest </w:t>
      </w:r>
      <w:r w:rsidR="004D5949">
        <w:rPr>
          <w:rFonts w:cstheme="minorHAnsi"/>
        </w:rPr>
        <w:t xml:space="preserve">or other party </w:t>
      </w:r>
      <w:r>
        <w:rPr>
          <w:rFonts w:cstheme="minorHAnsi"/>
        </w:rPr>
        <w:t>who bring</w:t>
      </w:r>
      <w:r w:rsidR="004D5949">
        <w:rPr>
          <w:rFonts w:cstheme="minorHAnsi"/>
        </w:rPr>
        <w:t>s a pet</w:t>
      </w:r>
      <w:r>
        <w:rPr>
          <w:rFonts w:cstheme="minorHAnsi"/>
        </w:rPr>
        <w:t xml:space="preserve"> into the pool area for any extended period of time, whether </w:t>
      </w:r>
      <w:r w:rsidR="004D5949">
        <w:rPr>
          <w:rFonts w:cstheme="minorHAnsi"/>
        </w:rPr>
        <w:t>the pet enters the pool or not.</w:t>
      </w:r>
    </w:p>
    <w:p w14:paraId="31FA66FC" w14:textId="77777777" w:rsidR="00AE7352" w:rsidRDefault="00AE7352" w:rsidP="00AE7352">
      <w:pPr>
        <w:pStyle w:val="ListParagraph"/>
        <w:ind w:left="1080"/>
        <w:rPr>
          <w:rFonts w:cstheme="minorHAnsi"/>
        </w:rPr>
      </w:pPr>
    </w:p>
    <w:p w14:paraId="31FA66FD" w14:textId="77777777" w:rsidR="00E378A1" w:rsidRDefault="00E378A1" w:rsidP="00E378A1">
      <w:pPr>
        <w:pStyle w:val="ListParagraph"/>
        <w:numPr>
          <w:ilvl w:val="0"/>
          <w:numId w:val="1"/>
        </w:numPr>
        <w:rPr>
          <w:rFonts w:cstheme="minorHAnsi"/>
        </w:rPr>
      </w:pPr>
      <w:r>
        <w:rPr>
          <w:rFonts w:cstheme="minorHAnsi"/>
          <w:b/>
        </w:rPr>
        <w:t xml:space="preserve">DO NOT REMOVE POOL FURNITURE FROM THE POOL AREA </w:t>
      </w:r>
      <w:r>
        <w:rPr>
          <w:rFonts w:cstheme="minorHAnsi"/>
        </w:rPr>
        <w:t>– The furniture provided in the pool area is designed for outside use, but is NOT designed or intended to be us</w:t>
      </w:r>
      <w:r w:rsidR="007552C9">
        <w:rPr>
          <w:rFonts w:cstheme="minorHAnsi"/>
        </w:rPr>
        <w:t>ed on the beach.  T</w:t>
      </w:r>
      <w:r>
        <w:rPr>
          <w:rFonts w:cstheme="minorHAnsi"/>
        </w:rPr>
        <w:t xml:space="preserve">he pool furniture should not be removed from </w:t>
      </w:r>
      <w:r w:rsidR="007552C9">
        <w:rPr>
          <w:rFonts w:cstheme="minorHAnsi"/>
        </w:rPr>
        <w:t xml:space="preserve">inside the fenced </w:t>
      </w:r>
      <w:r>
        <w:rPr>
          <w:rFonts w:cstheme="minorHAnsi"/>
        </w:rPr>
        <w:t xml:space="preserve">pool area </w:t>
      </w:r>
      <w:r w:rsidR="007552C9">
        <w:rPr>
          <w:rFonts w:cstheme="minorHAnsi"/>
        </w:rPr>
        <w:t xml:space="preserve">and taken to the beach or </w:t>
      </w:r>
      <w:r>
        <w:rPr>
          <w:rFonts w:cstheme="minorHAnsi"/>
        </w:rPr>
        <w:t>to the lawn</w:t>
      </w:r>
      <w:r w:rsidR="007552C9">
        <w:rPr>
          <w:rFonts w:cstheme="minorHAnsi"/>
        </w:rPr>
        <w:t>, decks</w:t>
      </w:r>
      <w:r>
        <w:rPr>
          <w:rFonts w:cstheme="minorHAnsi"/>
        </w:rPr>
        <w:t xml:space="preserve"> or </w:t>
      </w:r>
      <w:r w:rsidR="00B93239">
        <w:rPr>
          <w:rFonts w:cstheme="minorHAnsi"/>
        </w:rPr>
        <w:t xml:space="preserve">any </w:t>
      </w:r>
      <w:r>
        <w:rPr>
          <w:rFonts w:cstheme="minorHAnsi"/>
        </w:rPr>
        <w:t>other areas</w:t>
      </w:r>
      <w:r w:rsidR="00B93239">
        <w:rPr>
          <w:rFonts w:cstheme="minorHAnsi"/>
        </w:rPr>
        <w:t>.</w:t>
      </w:r>
    </w:p>
    <w:p w14:paraId="31FA66FE" w14:textId="77777777" w:rsidR="00AE7352" w:rsidRDefault="00AE7352" w:rsidP="00AE7352">
      <w:pPr>
        <w:pStyle w:val="ListParagraph"/>
        <w:ind w:left="1080"/>
        <w:rPr>
          <w:rFonts w:cstheme="minorHAnsi"/>
        </w:rPr>
      </w:pPr>
    </w:p>
    <w:p w14:paraId="31FA66FF" w14:textId="77777777" w:rsidR="007552C9" w:rsidRPr="00E378A1" w:rsidRDefault="007552C9" w:rsidP="00E378A1">
      <w:pPr>
        <w:pStyle w:val="ListParagraph"/>
        <w:numPr>
          <w:ilvl w:val="0"/>
          <w:numId w:val="1"/>
        </w:numPr>
        <w:rPr>
          <w:rFonts w:cstheme="minorHAnsi"/>
        </w:rPr>
      </w:pPr>
      <w:r>
        <w:rPr>
          <w:rFonts w:cstheme="minorHAnsi"/>
          <w:b/>
        </w:rPr>
        <w:t xml:space="preserve">OUTSIDERS AND </w:t>
      </w:r>
      <w:r w:rsidRPr="007552C9">
        <w:rPr>
          <w:rFonts w:cstheme="minorHAnsi"/>
          <w:b/>
        </w:rPr>
        <w:t>NON-REGISTERED GUESTS</w:t>
      </w:r>
      <w:r>
        <w:rPr>
          <w:rFonts w:cstheme="minorHAnsi"/>
        </w:rPr>
        <w:t xml:space="preserve"> – Since the property borders a public beach and parking lot, outsiders </w:t>
      </w:r>
      <w:r w:rsidR="004D5949">
        <w:rPr>
          <w:rFonts w:cstheme="minorHAnsi"/>
        </w:rPr>
        <w:t xml:space="preserve">may </w:t>
      </w:r>
      <w:r>
        <w:rPr>
          <w:rFonts w:cstheme="minorHAnsi"/>
        </w:rPr>
        <w:t xml:space="preserve">occasionally attempt to trespass by using the pool area, parking lot, </w:t>
      </w:r>
      <w:r w:rsidR="00C56A5B">
        <w:rPr>
          <w:rFonts w:cstheme="minorHAnsi"/>
        </w:rPr>
        <w:t xml:space="preserve">beach access, </w:t>
      </w:r>
      <w:r>
        <w:rPr>
          <w:rFonts w:cstheme="minorHAnsi"/>
        </w:rPr>
        <w:t xml:space="preserve">garbage cans or other amenities provided by the HOA </w:t>
      </w:r>
      <w:r w:rsidR="00B93239">
        <w:rPr>
          <w:rFonts w:cstheme="minorHAnsi"/>
        </w:rPr>
        <w:t xml:space="preserve">and intended </w:t>
      </w:r>
      <w:r>
        <w:rPr>
          <w:rFonts w:cstheme="minorHAnsi"/>
        </w:rPr>
        <w:t xml:space="preserve">for the </w:t>
      </w:r>
      <w:r w:rsidR="00C56A5B">
        <w:rPr>
          <w:rFonts w:cstheme="minorHAnsi"/>
        </w:rPr>
        <w:t xml:space="preserve">exclusive </w:t>
      </w:r>
      <w:r>
        <w:rPr>
          <w:rFonts w:cstheme="minorHAnsi"/>
        </w:rPr>
        <w:t>use of registered guests.  If you observe such activity</w:t>
      </w:r>
      <w:r w:rsidR="004D5949">
        <w:rPr>
          <w:rFonts w:cstheme="minorHAnsi"/>
        </w:rPr>
        <w:t>,</w:t>
      </w:r>
      <w:r>
        <w:rPr>
          <w:rFonts w:cstheme="minorHAnsi"/>
        </w:rPr>
        <w:t xml:space="preserve"> we ask that you immediately report it to your property manager.  Trespassing </w:t>
      </w:r>
      <w:r w:rsidR="00C56A5B">
        <w:rPr>
          <w:rFonts w:cstheme="minorHAnsi"/>
        </w:rPr>
        <w:t>by outsiders can diminish</w:t>
      </w:r>
      <w:r>
        <w:rPr>
          <w:rFonts w:cstheme="minorHAnsi"/>
        </w:rPr>
        <w:t xml:space="preserve"> the </w:t>
      </w:r>
      <w:r w:rsidR="00B93239">
        <w:rPr>
          <w:rFonts w:cstheme="minorHAnsi"/>
        </w:rPr>
        <w:t xml:space="preserve">ability of </w:t>
      </w:r>
      <w:r>
        <w:rPr>
          <w:rFonts w:cstheme="minorHAnsi"/>
        </w:rPr>
        <w:t>registered guests</w:t>
      </w:r>
      <w:r w:rsidR="00B93239">
        <w:rPr>
          <w:rFonts w:cstheme="minorHAnsi"/>
        </w:rPr>
        <w:t xml:space="preserve"> to fully enjoy the property.  By </w:t>
      </w:r>
      <w:r>
        <w:rPr>
          <w:rFonts w:cstheme="minorHAnsi"/>
        </w:rPr>
        <w:t xml:space="preserve">helping us identify </w:t>
      </w:r>
      <w:r w:rsidR="00B93239">
        <w:rPr>
          <w:rFonts w:cstheme="minorHAnsi"/>
        </w:rPr>
        <w:t xml:space="preserve">and discourage </w:t>
      </w:r>
      <w:r>
        <w:rPr>
          <w:rFonts w:cstheme="minorHAnsi"/>
        </w:rPr>
        <w:t xml:space="preserve">this </w:t>
      </w:r>
      <w:r w:rsidR="00B93239">
        <w:rPr>
          <w:rFonts w:cstheme="minorHAnsi"/>
        </w:rPr>
        <w:t xml:space="preserve">type of </w:t>
      </w:r>
      <w:r>
        <w:rPr>
          <w:rFonts w:cstheme="minorHAnsi"/>
        </w:rPr>
        <w:t xml:space="preserve">behavior when </w:t>
      </w:r>
      <w:r w:rsidR="004D5949">
        <w:rPr>
          <w:rFonts w:cstheme="minorHAnsi"/>
        </w:rPr>
        <w:t xml:space="preserve">and </w:t>
      </w:r>
      <w:r w:rsidR="00C56A5B">
        <w:rPr>
          <w:rFonts w:cstheme="minorHAnsi"/>
        </w:rPr>
        <w:t>if</w:t>
      </w:r>
      <w:r w:rsidR="00B93239">
        <w:rPr>
          <w:rFonts w:cstheme="minorHAnsi"/>
        </w:rPr>
        <w:t xml:space="preserve"> you observe it, you </w:t>
      </w:r>
      <w:r>
        <w:rPr>
          <w:rFonts w:cstheme="minorHAnsi"/>
        </w:rPr>
        <w:t xml:space="preserve">will help us preserve the </w:t>
      </w:r>
      <w:r w:rsidR="00C56A5B">
        <w:rPr>
          <w:rFonts w:cstheme="minorHAnsi"/>
        </w:rPr>
        <w:t xml:space="preserve">high quality experience you </w:t>
      </w:r>
      <w:r w:rsidR="004D5949">
        <w:rPr>
          <w:rFonts w:cstheme="minorHAnsi"/>
        </w:rPr>
        <w:t xml:space="preserve">expect and </w:t>
      </w:r>
      <w:r w:rsidR="00C56A5B">
        <w:rPr>
          <w:rFonts w:cstheme="minorHAnsi"/>
        </w:rPr>
        <w:t>deserve while a guest at OCP.</w:t>
      </w:r>
      <w:r>
        <w:rPr>
          <w:rFonts w:cstheme="minorHAnsi"/>
        </w:rPr>
        <w:t xml:space="preserve"> </w:t>
      </w:r>
    </w:p>
    <w:p w14:paraId="31FA6700" w14:textId="77777777" w:rsidR="00190B11" w:rsidRDefault="007552C9" w:rsidP="00190B11">
      <w:pPr>
        <w:rPr>
          <w:rFonts w:cstheme="minorHAnsi"/>
        </w:rPr>
      </w:pPr>
      <w:r>
        <w:rPr>
          <w:rFonts w:cstheme="minorHAnsi"/>
        </w:rPr>
        <w:t xml:space="preserve">We truly hope you enjoy your stay </w:t>
      </w:r>
      <w:r w:rsidR="00C56A5B">
        <w:rPr>
          <w:rFonts w:cstheme="minorHAnsi"/>
        </w:rPr>
        <w:t xml:space="preserve">at OCP </w:t>
      </w:r>
      <w:r>
        <w:rPr>
          <w:rFonts w:cstheme="minorHAnsi"/>
        </w:rPr>
        <w:t xml:space="preserve">and </w:t>
      </w:r>
      <w:r w:rsidR="00C56A5B">
        <w:rPr>
          <w:rFonts w:cstheme="minorHAnsi"/>
        </w:rPr>
        <w:t xml:space="preserve">that you </w:t>
      </w:r>
      <w:r>
        <w:rPr>
          <w:rFonts w:cstheme="minorHAnsi"/>
        </w:rPr>
        <w:t>will come back time and time again.</w:t>
      </w:r>
      <w:r w:rsidR="00C56A5B">
        <w:rPr>
          <w:rFonts w:cstheme="minorHAnsi"/>
        </w:rPr>
        <w:t xml:space="preserve">  We also hope you will tell your friends and family about our wonderful property.  Most of all we THANK YOU for helping us keep the property the best it can be for ALL GUESTS by observing and following </w:t>
      </w:r>
      <w:r w:rsidR="0069256F">
        <w:rPr>
          <w:rFonts w:cstheme="minorHAnsi"/>
        </w:rPr>
        <w:t>a few simple</w:t>
      </w:r>
      <w:r w:rsidR="00C56A5B">
        <w:rPr>
          <w:rFonts w:cstheme="minorHAnsi"/>
        </w:rPr>
        <w:t xml:space="preserve"> rules for the common area</w:t>
      </w:r>
      <w:r w:rsidR="00B93239">
        <w:rPr>
          <w:rFonts w:cstheme="minorHAnsi"/>
        </w:rPr>
        <w:t>s</w:t>
      </w:r>
      <w:r w:rsidR="00C56A5B">
        <w:rPr>
          <w:rFonts w:cstheme="minorHAnsi"/>
        </w:rPr>
        <w:t xml:space="preserve"> and by reporting any behavior you observe by others th</w:t>
      </w:r>
      <w:r w:rsidR="00B93239">
        <w:rPr>
          <w:rFonts w:cstheme="minorHAnsi"/>
        </w:rPr>
        <w:t xml:space="preserve">at detracts from </w:t>
      </w:r>
      <w:r w:rsidR="00C56A5B">
        <w:rPr>
          <w:rFonts w:cstheme="minorHAnsi"/>
        </w:rPr>
        <w:t>everyone</w:t>
      </w:r>
      <w:r w:rsidR="00B93239">
        <w:rPr>
          <w:rFonts w:cstheme="minorHAnsi"/>
        </w:rPr>
        <w:t>’s ability</w:t>
      </w:r>
      <w:r w:rsidR="00C56A5B">
        <w:rPr>
          <w:rFonts w:cstheme="minorHAnsi"/>
        </w:rPr>
        <w:t xml:space="preserve"> to fully enjoy the property. </w:t>
      </w:r>
    </w:p>
    <w:p w14:paraId="31FA6701" w14:textId="77777777" w:rsidR="00AF11D0" w:rsidRDefault="00AF11D0" w:rsidP="002C2082">
      <w:pPr>
        <w:rPr>
          <w:rFonts w:cstheme="minorHAnsi"/>
        </w:rPr>
      </w:pPr>
    </w:p>
    <w:p w14:paraId="31FA6702" w14:textId="05D9542E" w:rsidR="00977792" w:rsidRPr="00977792" w:rsidRDefault="00977792" w:rsidP="00190B11">
      <w:pPr>
        <w:rPr>
          <w:rFonts w:ascii="AR BERKLEY" w:hAnsi="AR BERKLEY" w:cstheme="minorHAnsi"/>
          <w:sz w:val="40"/>
          <w:szCs w:val="40"/>
        </w:rPr>
      </w:pPr>
    </w:p>
    <w:sectPr w:rsidR="00977792" w:rsidRPr="00977792" w:rsidSect="00AF11D0">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altName w:val="Calibri"/>
    <w:charset w:val="00"/>
    <w:family w:val="swiss"/>
    <w:pitch w:val="variable"/>
    <w:sig w:usb0="00000007" w:usb1="00000000" w:usb2="00000000" w:usb3="00000000" w:csb0="00000093" w:csb1="00000000"/>
  </w:font>
  <w:font w:name="AR BERKLEY">
    <w:altName w:val="Brush Script MT"/>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21B52"/>
    <w:multiLevelType w:val="hybridMultilevel"/>
    <w:tmpl w:val="C20E4336"/>
    <w:lvl w:ilvl="0" w:tplc="735AA5D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7569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11"/>
    <w:rsid w:val="000F6A27"/>
    <w:rsid w:val="00190B11"/>
    <w:rsid w:val="002128F5"/>
    <w:rsid w:val="002248ED"/>
    <w:rsid w:val="00271ECE"/>
    <w:rsid w:val="002C2082"/>
    <w:rsid w:val="004D5949"/>
    <w:rsid w:val="00536510"/>
    <w:rsid w:val="00622AFE"/>
    <w:rsid w:val="0069256F"/>
    <w:rsid w:val="007552C9"/>
    <w:rsid w:val="00783AE9"/>
    <w:rsid w:val="00977792"/>
    <w:rsid w:val="00AC4FCE"/>
    <w:rsid w:val="00AD229E"/>
    <w:rsid w:val="00AE7352"/>
    <w:rsid w:val="00AF11D0"/>
    <w:rsid w:val="00B40771"/>
    <w:rsid w:val="00B93239"/>
    <w:rsid w:val="00C56A5B"/>
    <w:rsid w:val="00DA1C81"/>
    <w:rsid w:val="00E3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66F4"/>
  <w15:chartTrackingRefBased/>
  <w15:docId w15:val="{102E11A6-1710-42C4-9C92-3B474BDA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dc:creator>
  <cp:keywords/>
  <dc:description/>
  <cp:lastModifiedBy>Jamie Martina</cp:lastModifiedBy>
  <cp:revision>3</cp:revision>
  <dcterms:created xsi:type="dcterms:W3CDTF">2022-05-02T17:16:00Z</dcterms:created>
  <dcterms:modified xsi:type="dcterms:W3CDTF">2022-05-02T17:17:00Z</dcterms:modified>
</cp:coreProperties>
</file>